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CF" w:rsidRPr="009C3BCF" w:rsidRDefault="009C3BCF" w:rsidP="009C3B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B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Attachment </w:t>
      </w:r>
      <w:r w:rsidR="006C433B">
        <w:rPr>
          <w:rFonts w:ascii="Times New Roman" w:hAnsi="Times New Roman" w:cs="Times New Roman"/>
          <w:b/>
          <w:color w:val="000000"/>
          <w:sz w:val="28"/>
          <w:szCs w:val="28"/>
        </w:rPr>
        <w:t>F</w:t>
      </w:r>
      <w:r w:rsidRPr="009C3B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D168FD">
        <w:rPr>
          <w:rFonts w:ascii="Times New Roman" w:hAnsi="Times New Roman" w:cs="Times New Roman"/>
          <w:b/>
          <w:color w:val="000000"/>
          <w:sz w:val="28"/>
          <w:szCs w:val="28"/>
        </w:rPr>
        <w:t>Requirements Gaps and Exceptions</w:t>
      </w:r>
    </w:p>
    <w:p w:rsidR="00B138E9" w:rsidRPr="009C3BCF" w:rsidRDefault="00D16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upon the compliance information provided in Attachment B the proposer shall indicate gaps in information required for system delivery or exceptions to requirements.</w:t>
      </w:r>
    </w:p>
    <w:p w:rsidR="00B138E9" w:rsidRDefault="00D168FD" w:rsidP="00D168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8FD">
        <w:rPr>
          <w:rFonts w:ascii="Times New Roman" w:hAnsi="Times New Roman" w:cs="Times New Roman"/>
          <w:sz w:val="24"/>
          <w:szCs w:val="24"/>
        </w:rPr>
        <w:t>Describe requirements gaps with identification of the Concept of Operations Element number or identifier used in Attachment B.</w:t>
      </w:r>
    </w:p>
    <w:p w:rsidR="006C433B" w:rsidRDefault="006C433B" w:rsidP="006C43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68FD" w:rsidRPr="00D168FD" w:rsidRDefault="00D168FD" w:rsidP="00D168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each gap describe approach for resolution.</w:t>
      </w:r>
    </w:p>
    <w:p w:rsidR="00B138E9" w:rsidRDefault="00D168F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response can be multiple pages if necessary.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168FD" w:rsidTr="00D168FD">
        <w:trPr>
          <w:trHeight w:val="9648"/>
        </w:trPr>
        <w:tc>
          <w:tcPr>
            <w:tcW w:w="9576" w:type="dxa"/>
          </w:tcPr>
          <w:p w:rsidR="00D168FD" w:rsidRDefault="00D1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8E9" w:rsidRPr="009C3BCF" w:rsidRDefault="00B138E9">
      <w:pPr>
        <w:rPr>
          <w:rFonts w:ascii="Times New Roman" w:hAnsi="Times New Roman" w:cs="Times New Roman"/>
          <w:sz w:val="24"/>
          <w:szCs w:val="24"/>
        </w:rPr>
      </w:pPr>
      <w:r w:rsidRPr="009C3BCF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B138E9" w:rsidRPr="00D168FD" w:rsidRDefault="00D168FD" w:rsidP="00D168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proposer shall identify their exceptions to requirements or functionality associated with their proposed solution.</w:t>
      </w:r>
    </w:p>
    <w:p w:rsidR="006C433B" w:rsidRPr="006C433B" w:rsidRDefault="006C433B" w:rsidP="006C43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68FD" w:rsidRPr="00D168FD" w:rsidRDefault="00D168FD" w:rsidP="00D168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proposer shall indicate if their solution has an alternative that addresses the exception topic.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168FD" w:rsidTr="00D168FD">
        <w:trPr>
          <w:trHeight w:val="10800"/>
        </w:trPr>
        <w:tc>
          <w:tcPr>
            <w:tcW w:w="9576" w:type="dxa"/>
          </w:tcPr>
          <w:p w:rsidR="00D168FD" w:rsidRDefault="00D168FD" w:rsidP="00D1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8FD" w:rsidRPr="00D168FD" w:rsidRDefault="00D168FD" w:rsidP="00D168FD">
      <w:pPr>
        <w:rPr>
          <w:rFonts w:ascii="Times New Roman" w:hAnsi="Times New Roman" w:cs="Times New Roman"/>
          <w:sz w:val="24"/>
          <w:szCs w:val="24"/>
        </w:rPr>
      </w:pPr>
    </w:p>
    <w:sectPr w:rsidR="00D168FD" w:rsidRPr="00D168F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1A" w:rsidRDefault="0014361A" w:rsidP="0014361A">
      <w:pPr>
        <w:spacing w:after="0" w:line="240" w:lineRule="auto"/>
      </w:pPr>
      <w:r>
        <w:separator/>
      </w:r>
    </w:p>
  </w:endnote>
  <w:endnote w:type="continuationSeparator" w:id="0">
    <w:p w:rsidR="0014361A" w:rsidRDefault="0014361A" w:rsidP="0014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941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61A" w:rsidRDefault="00612C64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F27C4C" wp14:editId="3A9762B3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-40005</wp:posOffset>
                  </wp:positionV>
                  <wp:extent cx="981075" cy="295275"/>
                  <wp:effectExtent l="0" t="0" r="9525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810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2C64" w:rsidRDefault="00612C64">
                              <w:r>
                                <w:t>Attachment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5DF27C4C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405pt;margin-top:-3.15pt;width:7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" fillcolor="white [3201]" stroked="f" strokeweight=".5pt">
                  <v:textbox>
                    <w:txbxContent>
                      <w:p w:rsidR="00612C64" w:rsidRDefault="00612C64">
                        <w:r>
                          <w:t>Attachment C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4361A">
          <w:fldChar w:fldCharType="begin"/>
        </w:r>
        <w:r w:rsidR="0014361A">
          <w:instrText xml:space="preserve"> PAGE   \* MERGEFORMAT </w:instrText>
        </w:r>
        <w:r w:rsidR="0014361A">
          <w:fldChar w:fldCharType="separate"/>
        </w:r>
        <w:r w:rsidR="006C433B">
          <w:rPr>
            <w:noProof/>
          </w:rPr>
          <w:t>1</w:t>
        </w:r>
        <w:r w:rsidR="0014361A">
          <w:rPr>
            <w:noProof/>
          </w:rPr>
          <w:fldChar w:fldCharType="end"/>
        </w:r>
      </w:p>
    </w:sdtContent>
  </w:sdt>
  <w:p w:rsidR="0014361A" w:rsidRDefault="00143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1A" w:rsidRDefault="0014361A" w:rsidP="0014361A">
      <w:pPr>
        <w:spacing w:after="0" w:line="240" w:lineRule="auto"/>
      </w:pPr>
      <w:r>
        <w:separator/>
      </w:r>
    </w:p>
  </w:footnote>
  <w:footnote w:type="continuationSeparator" w:id="0">
    <w:p w:rsidR="0014361A" w:rsidRDefault="0014361A" w:rsidP="00143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1D3E"/>
    <w:multiLevelType w:val="hybridMultilevel"/>
    <w:tmpl w:val="00669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E9"/>
    <w:rsid w:val="0014361A"/>
    <w:rsid w:val="00160A0A"/>
    <w:rsid w:val="0051697F"/>
    <w:rsid w:val="005F23E3"/>
    <w:rsid w:val="00612C64"/>
    <w:rsid w:val="006C433B"/>
    <w:rsid w:val="009C3BCF"/>
    <w:rsid w:val="00A93A4F"/>
    <w:rsid w:val="00B138E9"/>
    <w:rsid w:val="00D168FD"/>
    <w:rsid w:val="00F2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8FD"/>
    <w:pPr>
      <w:ind w:left="720"/>
      <w:contextualSpacing/>
    </w:pPr>
  </w:style>
  <w:style w:type="table" w:styleId="TableGrid">
    <w:name w:val="Table Grid"/>
    <w:basedOn w:val="TableNormal"/>
    <w:uiPriority w:val="39"/>
    <w:rsid w:val="00D1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61A"/>
  </w:style>
  <w:style w:type="paragraph" w:styleId="Footer">
    <w:name w:val="footer"/>
    <w:basedOn w:val="Normal"/>
    <w:link w:val="FooterChar"/>
    <w:uiPriority w:val="99"/>
    <w:unhideWhenUsed/>
    <w:rsid w:val="0014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8FD"/>
    <w:pPr>
      <w:ind w:left="720"/>
      <w:contextualSpacing/>
    </w:pPr>
  </w:style>
  <w:style w:type="table" w:styleId="TableGrid">
    <w:name w:val="Table Grid"/>
    <w:basedOn w:val="TableNormal"/>
    <w:uiPriority w:val="39"/>
    <w:rsid w:val="00D1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61A"/>
  </w:style>
  <w:style w:type="paragraph" w:styleId="Footer">
    <w:name w:val="footer"/>
    <w:basedOn w:val="Normal"/>
    <w:link w:val="FooterChar"/>
    <w:uiPriority w:val="99"/>
    <w:unhideWhenUsed/>
    <w:rsid w:val="0014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Galvan</dc:creator>
  <cp:lastModifiedBy>Jenkins, Keith</cp:lastModifiedBy>
  <cp:revision>6</cp:revision>
  <dcterms:created xsi:type="dcterms:W3CDTF">2016-05-08T19:49:00Z</dcterms:created>
  <dcterms:modified xsi:type="dcterms:W3CDTF">2017-02-17T16:58:00Z</dcterms:modified>
</cp:coreProperties>
</file>